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B0F383D"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545CAF">
        <w:rPr>
          <w:rFonts w:ascii="Andika" w:hAnsi="Andika" w:cs="Andika"/>
          <w:b/>
          <w:bCs/>
          <w:noProof/>
          <w:szCs w:val="18"/>
        </w:rPr>
        <w:t>Y5 Aut W100 -  auto &amp; anti</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
        <w:gridCol w:w="1922"/>
        <w:gridCol w:w="496"/>
        <w:gridCol w:w="1800"/>
        <w:gridCol w:w="392"/>
        <w:gridCol w:w="1800"/>
        <w:gridCol w:w="392"/>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1A1BC2" w14:paraId="682D002D" w14:textId="09D46288" w:rsidTr="00642C8A">
        <w:tc>
          <w:tcPr>
            <w:tcW w:w="0" w:type="auto"/>
          </w:tcPr>
          <w:p w14:paraId="748EBF14" w14:textId="5BAE23C1" w:rsidR="001A1BC2" w:rsidRDefault="001A1BC2" w:rsidP="001A1BC2">
            <w:pPr>
              <w:jc w:val="center"/>
              <w:rPr>
                <w:rFonts w:ascii="Andika" w:hAnsi="Andika" w:cs="Andika"/>
              </w:rPr>
            </w:pPr>
            <w:r>
              <w:rPr>
                <w:rFonts w:ascii="Andika" w:hAnsi="Andika" w:cs="Andika"/>
              </w:rPr>
              <w:t>1.</w:t>
            </w:r>
          </w:p>
        </w:tc>
        <w:tc>
          <w:tcPr>
            <w:tcW w:w="0" w:type="auto"/>
            <w:vAlign w:val="center"/>
          </w:tcPr>
          <w:p w14:paraId="0FCC74BE" w14:textId="5F3EA827" w:rsidR="001A1BC2" w:rsidRPr="0078492B" w:rsidRDefault="00545CAF" w:rsidP="001A1BC2">
            <w:pPr>
              <w:rPr>
                <w:rFonts w:ascii="Andika" w:hAnsi="Andika" w:cs="Andika"/>
              </w:rPr>
            </w:pPr>
            <w:r>
              <w:rPr>
                <w:rFonts w:ascii="Andika" w:hAnsi="Andika" w:cs="Andika"/>
              </w:rPr>
              <w:t>autobiography</w:t>
            </w:r>
          </w:p>
        </w:tc>
        <w:tc>
          <w:tcPr>
            <w:tcW w:w="0" w:type="auto"/>
          </w:tcPr>
          <w:p w14:paraId="31A74E2D" w14:textId="6CCA7074" w:rsidR="001A1BC2" w:rsidRDefault="001A1BC2" w:rsidP="001A1BC2">
            <w:pPr>
              <w:jc w:val="center"/>
              <w:rPr>
                <w:rFonts w:ascii="Andika" w:hAnsi="Andika" w:cs="Andika"/>
              </w:rPr>
            </w:pPr>
            <w:r>
              <w:rPr>
                <w:rFonts w:ascii="Andika" w:hAnsi="Andika" w:cs="Andika"/>
              </w:rPr>
              <w:t>→</w:t>
            </w:r>
          </w:p>
        </w:tc>
        <w:tc>
          <w:tcPr>
            <w:tcW w:w="0" w:type="auto"/>
            <w:vAlign w:val="center"/>
          </w:tcPr>
          <w:p w14:paraId="7A6EF42D" w14:textId="02FBD928" w:rsidR="001A1BC2" w:rsidRDefault="001A1BC2" w:rsidP="001A1BC2">
            <w:pPr>
              <w:jc w:val="center"/>
              <w:rPr>
                <w:rFonts w:ascii="Andika" w:hAnsi="Andika" w:cs="Andika"/>
              </w:rPr>
            </w:pPr>
            <w:r>
              <w:rPr>
                <w:rFonts w:ascii="Andika" w:hAnsi="Andika" w:cs="Andika"/>
              </w:rPr>
              <w:t>__________</w:t>
            </w:r>
          </w:p>
        </w:tc>
        <w:tc>
          <w:tcPr>
            <w:tcW w:w="0" w:type="auto"/>
          </w:tcPr>
          <w:p w14:paraId="0D9A6EC4" w14:textId="3933013E" w:rsidR="001A1BC2" w:rsidRDefault="001A1BC2" w:rsidP="001A1BC2">
            <w:pPr>
              <w:jc w:val="center"/>
              <w:rPr>
                <w:rFonts w:ascii="Andika" w:hAnsi="Andika" w:cs="Andika"/>
              </w:rPr>
            </w:pPr>
            <w:r>
              <w:rPr>
                <w:rFonts w:ascii="Andika" w:hAnsi="Andika" w:cs="Andika"/>
              </w:rPr>
              <w:t>+</w:t>
            </w:r>
          </w:p>
        </w:tc>
        <w:tc>
          <w:tcPr>
            <w:tcW w:w="0" w:type="auto"/>
          </w:tcPr>
          <w:p w14:paraId="789817F6" w14:textId="1CD929BC" w:rsidR="001A1BC2" w:rsidRDefault="00545CAF" w:rsidP="001A1BC2">
            <w:pPr>
              <w:jc w:val="center"/>
              <w:rPr>
                <w:rFonts w:ascii="Andika" w:hAnsi="Andika" w:cs="Andika"/>
              </w:rPr>
            </w:pPr>
            <w:r>
              <w:rPr>
                <w:rFonts w:ascii="Andika" w:hAnsi="Andika" w:cs="Andika"/>
              </w:rPr>
              <w:t>bio</w:t>
            </w:r>
          </w:p>
        </w:tc>
        <w:tc>
          <w:tcPr>
            <w:tcW w:w="0" w:type="auto"/>
          </w:tcPr>
          <w:p w14:paraId="7DDC327F" w14:textId="4D94E30E" w:rsidR="001A1BC2" w:rsidRDefault="00545CAF" w:rsidP="001A1BC2">
            <w:pPr>
              <w:jc w:val="center"/>
              <w:rPr>
                <w:rFonts w:ascii="Andika" w:hAnsi="Andika" w:cs="Andika"/>
              </w:rPr>
            </w:pPr>
            <w:r>
              <w:rPr>
                <w:rFonts w:ascii="Andika" w:hAnsi="Andika" w:cs="Andika"/>
              </w:rPr>
              <w:t>+</w:t>
            </w:r>
          </w:p>
        </w:tc>
        <w:tc>
          <w:tcPr>
            <w:tcW w:w="1471" w:type="dxa"/>
            <w:vAlign w:val="center"/>
          </w:tcPr>
          <w:p w14:paraId="038A3557" w14:textId="1A233146" w:rsidR="001A1BC2" w:rsidRDefault="00545CAF" w:rsidP="001A1BC2">
            <w:pPr>
              <w:jc w:val="center"/>
              <w:rPr>
                <w:rFonts w:ascii="Andika" w:hAnsi="Andika" w:cs="Andika"/>
              </w:rPr>
            </w:pPr>
            <w:r>
              <w:rPr>
                <w:rFonts w:ascii="Andika" w:hAnsi="Andika" w:cs="Andika"/>
              </w:rPr>
              <w:t>graph</w:t>
            </w:r>
          </w:p>
        </w:tc>
        <w:tc>
          <w:tcPr>
            <w:tcW w:w="902" w:type="dxa"/>
          </w:tcPr>
          <w:p w14:paraId="29940FC7" w14:textId="74C04BEE" w:rsidR="001A1BC2" w:rsidRDefault="00545CAF" w:rsidP="001A1BC2">
            <w:pPr>
              <w:jc w:val="center"/>
              <w:rPr>
                <w:rFonts w:ascii="Andika" w:hAnsi="Andika" w:cs="Andika"/>
              </w:rPr>
            </w:pPr>
            <w:r>
              <w:rPr>
                <w:rFonts w:ascii="Andika" w:hAnsi="Andika" w:cs="Andika"/>
              </w:rPr>
              <w:t>+</w:t>
            </w:r>
          </w:p>
        </w:tc>
        <w:tc>
          <w:tcPr>
            <w:tcW w:w="1695" w:type="dxa"/>
            <w:vAlign w:val="center"/>
          </w:tcPr>
          <w:p w14:paraId="33D49E79" w14:textId="733FC250" w:rsidR="001A1BC2" w:rsidRDefault="00545CAF" w:rsidP="001A1BC2">
            <w:pPr>
              <w:jc w:val="center"/>
              <w:rPr>
                <w:rFonts w:ascii="Andika" w:hAnsi="Andika" w:cs="Andika"/>
              </w:rPr>
            </w:pPr>
            <w:r>
              <w:rPr>
                <w:rFonts w:ascii="Andika" w:hAnsi="Andika" w:cs="Andika"/>
              </w:rPr>
              <w:t>y</w:t>
            </w:r>
          </w:p>
        </w:tc>
      </w:tr>
      <w:tr w:rsidR="001A1BC2" w14:paraId="6266C17B" w14:textId="6BF299C1" w:rsidTr="00642C8A">
        <w:tc>
          <w:tcPr>
            <w:tcW w:w="0" w:type="auto"/>
          </w:tcPr>
          <w:p w14:paraId="7BED7540" w14:textId="77777777" w:rsidR="001A1BC2" w:rsidRDefault="001A1BC2" w:rsidP="001A1BC2">
            <w:pPr>
              <w:jc w:val="center"/>
              <w:rPr>
                <w:rFonts w:ascii="Andika" w:hAnsi="Andika" w:cs="Andika"/>
              </w:rPr>
            </w:pPr>
          </w:p>
        </w:tc>
        <w:tc>
          <w:tcPr>
            <w:tcW w:w="0" w:type="auto"/>
            <w:vAlign w:val="center"/>
          </w:tcPr>
          <w:p w14:paraId="39159E6E" w14:textId="77777777" w:rsidR="001A1BC2" w:rsidRDefault="001A1BC2" w:rsidP="001A1BC2">
            <w:pPr>
              <w:rPr>
                <w:rFonts w:ascii="Andika" w:hAnsi="Andika" w:cs="Andika"/>
              </w:rPr>
            </w:pPr>
          </w:p>
          <w:p w14:paraId="732E69F8" w14:textId="4F7CA5B2" w:rsidR="00C03781" w:rsidRDefault="00C03781" w:rsidP="001A1BC2">
            <w:pPr>
              <w:rPr>
                <w:rFonts w:ascii="Andika" w:hAnsi="Andika" w:cs="Andika"/>
              </w:rPr>
            </w:pPr>
          </w:p>
        </w:tc>
        <w:tc>
          <w:tcPr>
            <w:tcW w:w="0" w:type="auto"/>
          </w:tcPr>
          <w:p w14:paraId="56A43A3D" w14:textId="77777777" w:rsidR="001A1BC2" w:rsidRDefault="001A1BC2" w:rsidP="001A1BC2">
            <w:pPr>
              <w:jc w:val="center"/>
              <w:rPr>
                <w:rFonts w:ascii="Andika" w:hAnsi="Andika" w:cs="Andika"/>
              </w:rPr>
            </w:pPr>
          </w:p>
        </w:tc>
        <w:tc>
          <w:tcPr>
            <w:tcW w:w="0" w:type="auto"/>
            <w:vAlign w:val="center"/>
          </w:tcPr>
          <w:p w14:paraId="755B2CC5" w14:textId="77777777" w:rsidR="001A1BC2" w:rsidRDefault="001A1BC2" w:rsidP="001A1BC2">
            <w:pPr>
              <w:jc w:val="center"/>
              <w:rPr>
                <w:rFonts w:ascii="Andika" w:hAnsi="Andika" w:cs="Andika"/>
              </w:rPr>
            </w:pPr>
          </w:p>
        </w:tc>
        <w:tc>
          <w:tcPr>
            <w:tcW w:w="0" w:type="auto"/>
          </w:tcPr>
          <w:p w14:paraId="45D17003" w14:textId="77777777" w:rsidR="001A1BC2" w:rsidRDefault="001A1BC2" w:rsidP="001A1BC2">
            <w:pPr>
              <w:jc w:val="center"/>
              <w:rPr>
                <w:rFonts w:ascii="Andika" w:hAnsi="Andika" w:cs="Andika"/>
              </w:rPr>
            </w:pPr>
          </w:p>
        </w:tc>
        <w:tc>
          <w:tcPr>
            <w:tcW w:w="0" w:type="auto"/>
          </w:tcPr>
          <w:p w14:paraId="0EC2F30B" w14:textId="77777777" w:rsidR="001A1BC2" w:rsidRDefault="001A1BC2" w:rsidP="001A1BC2">
            <w:pPr>
              <w:jc w:val="center"/>
              <w:rPr>
                <w:rFonts w:ascii="Andika" w:hAnsi="Andika" w:cs="Andika"/>
              </w:rPr>
            </w:pPr>
          </w:p>
        </w:tc>
        <w:tc>
          <w:tcPr>
            <w:tcW w:w="0" w:type="auto"/>
          </w:tcPr>
          <w:p w14:paraId="67F29934" w14:textId="77777777" w:rsidR="001A1BC2" w:rsidRDefault="001A1BC2" w:rsidP="001A1BC2">
            <w:pPr>
              <w:jc w:val="center"/>
              <w:rPr>
                <w:rFonts w:ascii="Andika" w:hAnsi="Andika" w:cs="Andika"/>
              </w:rPr>
            </w:pPr>
          </w:p>
        </w:tc>
        <w:tc>
          <w:tcPr>
            <w:tcW w:w="1471" w:type="dxa"/>
            <w:vAlign w:val="center"/>
          </w:tcPr>
          <w:p w14:paraId="60EC402C" w14:textId="77777777" w:rsidR="001A1BC2" w:rsidRDefault="001A1BC2" w:rsidP="001A1BC2">
            <w:pPr>
              <w:jc w:val="center"/>
              <w:rPr>
                <w:rFonts w:ascii="Andika" w:hAnsi="Andika" w:cs="Andika"/>
              </w:rPr>
            </w:pPr>
          </w:p>
        </w:tc>
        <w:tc>
          <w:tcPr>
            <w:tcW w:w="902" w:type="dxa"/>
          </w:tcPr>
          <w:p w14:paraId="4F6CCC71" w14:textId="77777777" w:rsidR="001A1BC2" w:rsidRDefault="001A1BC2" w:rsidP="001A1BC2">
            <w:pPr>
              <w:jc w:val="center"/>
              <w:rPr>
                <w:rFonts w:ascii="Andika" w:hAnsi="Andika" w:cs="Andika"/>
              </w:rPr>
            </w:pPr>
          </w:p>
        </w:tc>
        <w:tc>
          <w:tcPr>
            <w:tcW w:w="1695" w:type="dxa"/>
            <w:vAlign w:val="center"/>
          </w:tcPr>
          <w:p w14:paraId="55018523" w14:textId="77777777" w:rsidR="001A1BC2" w:rsidRDefault="001A1BC2" w:rsidP="001A1BC2">
            <w:pPr>
              <w:jc w:val="center"/>
              <w:rPr>
                <w:rFonts w:ascii="Andika" w:hAnsi="Andika" w:cs="Andika"/>
              </w:rPr>
            </w:pPr>
          </w:p>
        </w:tc>
      </w:tr>
      <w:tr w:rsidR="001A1BC2" w14:paraId="290CCDDC" w14:textId="12BFD84F" w:rsidTr="00642C8A">
        <w:tc>
          <w:tcPr>
            <w:tcW w:w="0" w:type="auto"/>
          </w:tcPr>
          <w:p w14:paraId="5A0E88F1" w14:textId="57995261" w:rsidR="001A1BC2" w:rsidRDefault="001A1BC2" w:rsidP="001A1BC2">
            <w:pPr>
              <w:jc w:val="center"/>
              <w:rPr>
                <w:rFonts w:ascii="Andika" w:hAnsi="Andika" w:cs="Andika"/>
              </w:rPr>
            </w:pPr>
            <w:r>
              <w:rPr>
                <w:rFonts w:ascii="Andika" w:hAnsi="Andika" w:cs="Andika"/>
              </w:rPr>
              <w:t>2.</w:t>
            </w:r>
          </w:p>
        </w:tc>
        <w:tc>
          <w:tcPr>
            <w:tcW w:w="0" w:type="auto"/>
            <w:vAlign w:val="center"/>
          </w:tcPr>
          <w:p w14:paraId="39E2FD9D" w14:textId="5A049AE6" w:rsidR="001A1BC2" w:rsidRPr="0078492B" w:rsidRDefault="00545CAF" w:rsidP="001A1BC2">
            <w:pPr>
              <w:rPr>
                <w:rFonts w:ascii="Andika" w:hAnsi="Andika" w:cs="Andika"/>
              </w:rPr>
            </w:pPr>
            <w:r>
              <w:rPr>
                <w:rFonts w:ascii="Andika" w:hAnsi="Andika" w:cs="Andika"/>
              </w:rPr>
              <w:t>anticipate</w:t>
            </w:r>
          </w:p>
        </w:tc>
        <w:tc>
          <w:tcPr>
            <w:tcW w:w="0" w:type="auto"/>
          </w:tcPr>
          <w:p w14:paraId="542833D8" w14:textId="6F462A09" w:rsidR="001A1BC2" w:rsidRDefault="001A1BC2" w:rsidP="001A1BC2">
            <w:pPr>
              <w:jc w:val="center"/>
              <w:rPr>
                <w:rFonts w:ascii="Andika" w:hAnsi="Andika" w:cs="Andika"/>
              </w:rPr>
            </w:pPr>
            <w:r>
              <w:rPr>
                <w:rFonts w:ascii="Andika" w:hAnsi="Andika" w:cs="Andika"/>
              </w:rPr>
              <w:t>→</w:t>
            </w:r>
          </w:p>
        </w:tc>
        <w:tc>
          <w:tcPr>
            <w:tcW w:w="0" w:type="auto"/>
            <w:vAlign w:val="center"/>
          </w:tcPr>
          <w:p w14:paraId="2559CE12" w14:textId="7B2E2506" w:rsidR="001A1BC2" w:rsidRDefault="00545CAF" w:rsidP="001A1BC2">
            <w:pPr>
              <w:jc w:val="center"/>
              <w:rPr>
                <w:rFonts w:ascii="Andika" w:hAnsi="Andika" w:cs="Andika"/>
              </w:rPr>
            </w:pPr>
            <w:r>
              <w:rPr>
                <w:rFonts w:ascii="Andika" w:hAnsi="Andika" w:cs="Andika"/>
              </w:rPr>
              <w:t>anti</w:t>
            </w:r>
          </w:p>
        </w:tc>
        <w:tc>
          <w:tcPr>
            <w:tcW w:w="0" w:type="auto"/>
          </w:tcPr>
          <w:p w14:paraId="014351E6" w14:textId="1FE3FE2E" w:rsidR="001A1BC2" w:rsidRDefault="001A1BC2" w:rsidP="001A1BC2">
            <w:pPr>
              <w:jc w:val="center"/>
              <w:rPr>
                <w:rFonts w:ascii="Andika" w:hAnsi="Andika" w:cs="Andika"/>
              </w:rPr>
            </w:pPr>
            <w:r>
              <w:rPr>
                <w:rFonts w:ascii="Andika" w:hAnsi="Andika" w:cs="Andika"/>
              </w:rPr>
              <w:t>+</w:t>
            </w:r>
          </w:p>
        </w:tc>
        <w:tc>
          <w:tcPr>
            <w:tcW w:w="0" w:type="auto"/>
          </w:tcPr>
          <w:p w14:paraId="0EA9915D" w14:textId="79F00144" w:rsidR="001A1BC2" w:rsidRDefault="001A1BC2" w:rsidP="001A1BC2">
            <w:pPr>
              <w:rPr>
                <w:rFonts w:ascii="Andika" w:hAnsi="Andika" w:cs="Andika"/>
              </w:rPr>
            </w:pPr>
            <w:r>
              <w:rPr>
                <w:rFonts w:ascii="Andika" w:hAnsi="Andika" w:cs="Andika"/>
              </w:rPr>
              <w:t>_________</w:t>
            </w:r>
          </w:p>
        </w:tc>
        <w:tc>
          <w:tcPr>
            <w:tcW w:w="0" w:type="auto"/>
          </w:tcPr>
          <w:p w14:paraId="1A3A6818" w14:textId="444C1333" w:rsidR="001A1BC2" w:rsidRDefault="00545CAF" w:rsidP="001A1BC2">
            <w:pPr>
              <w:jc w:val="center"/>
              <w:rPr>
                <w:rFonts w:ascii="Andika" w:hAnsi="Andika" w:cs="Andika"/>
              </w:rPr>
            </w:pPr>
            <w:r>
              <w:rPr>
                <w:rFonts w:ascii="Andika" w:hAnsi="Andika" w:cs="Andika"/>
              </w:rPr>
              <w:t>+</w:t>
            </w:r>
          </w:p>
        </w:tc>
        <w:tc>
          <w:tcPr>
            <w:tcW w:w="1471" w:type="dxa"/>
            <w:vAlign w:val="center"/>
          </w:tcPr>
          <w:p w14:paraId="4DB80E63" w14:textId="6145AE74" w:rsidR="001A1BC2" w:rsidRDefault="00545CAF" w:rsidP="001A1BC2">
            <w:pPr>
              <w:jc w:val="center"/>
              <w:rPr>
                <w:rFonts w:ascii="Andika" w:hAnsi="Andika" w:cs="Andika"/>
              </w:rPr>
            </w:pPr>
            <w:r>
              <w:rPr>
                <w:rFonts w:ascii="Andika" w:hAnsi="Andika" w:cs="Andika"/>
              </w:rPr>
              <w:t>ate</w:t>
            </w:r>
          </w:p>
        </w:tc>
        <w:tc>
          <w:tcPr>
            <w:tcW w:w="902" w:type="dxa"/>
          </w:tcPr>
          <w:p w14:paraId="5ABBF892" w14:textId="164F0E05" w:rsidR="001A1BC2" w:rsidRDefault="001A1BC2" w:rsidP="001A1BC2">
            <w:pPr>
              <w:jc w:val="center"/>
              <w:rPr>
                <w:rFonts w:ascii="Andika" w:hAnsi="Andika" w:cs="Andika"/>
              </w:rPr>
            </w:pPr>
          </w:p>
        </w:tc>
        <w:tc>
          <w:tcPr>
            <w:tcW w:w="1695" w:type="dxa"/>
            <w:vAlign w:val="center"/>
          </w:tcPr>
          <w:p w14:paraId="64DA010D" w14:textId="494279FF" w:rsidR="001A1BC2" w:rsidRDefault="001A1BC2" w:rsidP="001A1BC2">
            <w:pPr>
              <w:jc w:val="center"/>
              <w:rPr>
                <w:rFonts w:ascii="Andika" w:hAnsi="Andika" w:cs="Andika"/>
              </w:rPr>
            </w:pPr>
          </w:p>
        </w:tc>
      </w:tr>
      <w:tr w:rsidR="001A1BC2" w14:paraId="78B4125E" w14:textId="55C0BB70" w:rsidTr="00642C8A">
        <w:tc>
          <w:tcPr>
            <w:tcW w:w="0" w:type="auto"/>
          </w:tcPr>
          <w:p w14:paraId="0E7A26D3" w14:textId="77777777" w:rsidR="001A1BC2" w:rsidRDefault="001A1BC2" w:rsidP="001A1BC2">
            <w:pPr>
              <w:jc w:val="center"/>
              <w:rPr>
                <w:rFonts w:ascii="Andika" w:hAnsi="Andika" w:cs="Andika"/>
              </w:rPr>
            </w:pPr>
          </w:p>
        </w:tc>
        <w:tc>
          <w:tcPr>
            <w:tcW w:w="0" w:type="auto"/>
            <w:vAlign w:val="center"/>
          </w:tcPr>
          <w:p w14:paraId="78A8FDCC" w14:textId="77777777" w:rsidR="001A1BC2" w:rsidRDefault="001A1BC2" w:rsidP="001A1BC2">
            <w:pPr>
              <w:rPr>
                <w:rFonts w:ascii="Andika" w:hAnsi="Andika" w:cs="Andika"/>
              </w:rPr>
            </w:pPr>
          </w:p>
          <w:p w14:paraId="2587939E" w14:textId="583BF02F" w:rsidR="00C03781" w:rsidRDefault="00C03781" w:rsidP="001A1BC2">
            <w:pPr>
              <w:rPr>
                <w:rFonts w:ascii="Andika" w:hAnsi="Andika" w:cs="Andika"/>
              </w:rPr>
            </w:pPr>
          </w:p>
        </w:tc>
        <w:tc>
          <w:tcPr>
            <w:tcW w:w="0" w:type="auto"/>
          </w:tcPr>
          <w:p w14:paraId="5D36CA6C" w14:textId="77777777" w:rsidR="001A1BC2" w:rsidRDefault="001A1BC2" w:rsidP="001A1BC2">
            <w:pPr>
              <w:jc w:val="center"/>
              <w:rPr>
                <w:rFonts w:ascii="Andika" w:hAnsi="Andika" w:cs="Andika"/>
              </w:rPr>
            </w:pPr>
          </w:p>
        </w:tc>
        <w:tc>
          <w:tcPr>
            <w:tcW w:w="0" w:type="auto"/>
            <w:vAlign w:val="center"/>
          </w:tcPr>
          <w:p w14:paraId="1A0069A7" w14:textId="77777777" w:rsidR="001A1BC2" w:rsidRDefault="001A1BC2" w:rsidP="001A1BC2">
            <w:pPr>
              <w:jc w:val="center"/>
              <w:rPr>
                <w:rFonts w:ascii="Andika" w:hAnsi="Andika" w:cs="Andika"/>
              </w:rPr>
            </w:pPr>
          </w:p>
        </w:tc>
        <w:tc>
          <w:tcPr>
            <w:tcW w:w="0" w:type="auto"/>
          </w:tcPr>
          <w:p w14:paraId="1CE1EC09" w14:textId="77777777" w:rsidR="001A1BC2" w:rsidRDefault="001A1BC2" w:rsidP="001A1BC2">
            <w:pPr>
              <w:jc w:val="center"/>
              <w:rPr>
                <w:rFonts w:ascii="Andika" w:hAnsi="Andika" w:cs="Andika"/>
              </w:rPr>
            </w:pPr>
          </w:p>
        </w:tc>
        <w:tc>
          <w:tcPr>
            <w:tcW w:w="0" w:type="auto"/>
          </w:tcPr>
          <w:p w14:paraId="2228C9DF" w14:textId="77777777" w:rsidR="001A1BC2" w:rsidRDefault="001A1BC2" w:rsidP="001A1BC2">
            <w:pPr>
              <w:jc w:val="center"/>
              <w:rPr>
                <w:rFonts w:ascii="Andika" w:hAnsi="Andika" w:cs="Andika"/>
              </w:rPr>
            </w:pPr>
          </w:p>
        </w:tc>
        <w:tc>
          <w:tcPr>
            <w:tcW w:w="0" w:type="auto"/>
          </w:tcPr>
          <w:p w14:paraId="11D5371F" w14:textId="603BD0F6" w:rsidR="001A1BC2" w:rsidRDefault="001A1BC2" w:rsidP="001A1BC2">
            <w:pPr>
              <w:jc w:val="center"/>
              <w:rPr>
                <w:rFonts w:ascii="Andika" w:hAnsi="Andika" w:cs="Andika"/>
              </w:rPr>
            </w:pPr>
          </w:p>
        </w:tc>
        <w:tc>
          <w:tcPr>
            <w:tcW w:w="1471" w:type="dxa"/>
            <w:vAlign w:val="center"/>
          </w:tcPr>
          <w:p w14:paraId="3BB06233" w14:textId="77777777" w:rsidR="001A1BC2" w:rsidRDefault="001A1BC2" w:rsidP="001A1BC2">
            <w:pPr>
              <w:jc w:val="center"/>
              <w:rPr>
                <w:rFonts w:ascii="Andika" w:hAnsi="Andika" w:cs="Andika"/>
              </w:rPr>
            </w:pPr>
          </w:p>
        </w:tc>
        <w:tc>
          <w:tcPr>
            <w:tcW w:w="902" w:type="dxa"/>
          </w:tcPr>
          <w:p w14:paraId="56CB2310" w14:textId="77777777" w:rsidR="001A1BC2" w:rsidRDefault="001A1BC2" w:rsidP="001A1BC2">
            <w:pPr>
              <w:jc w:val="center"/>
              <w:rPr>
                <w:rFonts w:ascii="Andika" w:hAnsi="Andika" w:cs="Andika"/>
              </w:rPr>
            </w:pPr>
          </w:p>
        </w:tc>
        <w:tc>
          <w:tcPr>
            <w:tcW w:w="1695" w:type="dxa"/>
            <w:vAlign w:val="center"/>
          </w:tcPr>
          <w:p w14:paraId="5DE391E7" w14:textId="77777777" w:rsidR="001A1BC2" w:rsidRDefault="001A1BC2" w:rsidP="001A1BC2">
            <w:pPr>
              <w:jc w:val="center"/>
              <w:rPr>
                <w:rFonts w:ascii="Andika" w:hAnsi="Andika" w:cs="Andika"/>
              </w:rPr>
            </w:pPr>
          </w:p>
        </w:tc>
      </w:tr>
      <w:tr w:rsidR="001A1BC2" w14:paraId="23327D86" w14:textId="0A8418C3" w:rsidTr="00642C8A">
        <w:tc>
          <w:tcPr>
            <w:tcW w:w="0" w:type="auto"/>
          </w:tcPr>
          <w:p w14:paraId="42D29900" w14:textId="2A63F82A" w:rsidR="001A1BC2" w:rsidRDefault="001A1BC2" w:rsidP="001A1BC2">
            <w:pPr>
              <w:jc w:val="center"/>
              <w:rPr>
                <w:rFonts w:ascii="Andika" w:hAnsi="Andika" w:cs="Andika"/>
              </w:rPr>
            </w:pPr>
            <w:r>
              <w:rPr>
                <w:rFonts w:ascii="Andika" w:hAnsi="Andika" w:cs="Andika"/>
              </w:rPr>
              <w:t>3.</w:t>
            </w:r>
          </w:p>
        </w:tc>
        <w:tc>
          <w:tcPr>
            <w:tcW w:w="0" w:type="auto"/>
            <w:vAlign w:val="center"/>
          </w:tcPr>
          <w:p w14:paraId="7FAD182C" w14:textId="396C3A1B" w:rsidR="001A1BC2" w:rsidRDefault="001A1BC2" w:rsidP="001A1BC2">
            <w:pPr>
              <w:rPr>
                <w:rFonts w:ascii="Andika" w:hAnsi="Andika" w:cs="Andika"/>
              </w:rPr>
            </w:pPr>
            <w:r>
              <w:rPr>
                <w:rFonts w:ascii="Andika" w:hAnsi="Andika" w:cs="Andika"/>
              </w:rPr>
              <w:t>_________</w:t>
            </w:r>
          </w:p>
        </w:tc>
        <w:tc>
          <w:tcPr>
            <w:tcW w:w="0" w:type="auto"/>
          </w:tcPr>
          <w:p w14:paraId="2E853E21" w14:textId="5DF4027A" w:rsidR="001A1BC2" w:rsidRDefault="001A1BC2" w:rsidP="001A1BC2">
            <w:pPr>
              <w:jc w:val="center"/>
              <w:rPr>
                <w:rFonts w:ascii="Andika" w:hAnsi="Andika" w:cs="Andika"/>
              </w:rPr>
            </w:pPr>
            <w:r>
              <w:rPr>
                <w:rFonts w:ascii="Andika" w:hAnsi="Andika" w:cs="Andika"/>
              </w:rPr>
              <w:t>→</w:t>
            </w:r>
          </w:p>
        </w:tc>
        <w:tc>
          <w:tcPr>
            <w:tcW w:w="0" w:type="auto"/>
            <w:vAlign w:val="center"/>
          </w:tcPr>
          <w:p w14:paraId="48AD526D" w14:textId="71EEA53C" w:rsidR="001A1BC2" w:rsidRDefault="00545CAF" w:rsidP="001A1BC2">
            <w:pPr>
              <w:jc w:val="center"/>
              <w:rPr>
                <w:rFonts w:ascii="Andika" w:hAnsi="Andika" w:cs="Andika"/>
              </w:rPr>
            </w:pPr>
            <w:r>
              <w:rPr>
                <w:rFonts w:ascii="Andika" w:hAnsi="Andika" w:cs="Andika"/>
              </w:rPr>
              <w:t>anti</w:t>
            </w:r>
          </w:p>
        </w:tc>
        <w:tc>
          <w:tcPr>
            <w:tcW w:w="0" w:type="auto"/>
          </w:tcPr>
          <w:p w14:paraId="3C4002A7" w14:textId="42BB8D8B" w:rsidR="001A1BC2" w:rsidRDefault="001A1BC2" w:rsidP="001A1BC2">
            <w:pPr>
              <w:jc w:val="center"/>
              <w:rPr>
                <w:rFonts w:ascii="Andika" w:hAnsi="Andika" w:cs="Andika"/>
              </w:rPr>
            </w:pPr>
            <w:r>
              <w:rPr>
                <w:rFonts w:ascii="Andika" w:hAnsi="Andika" w:cs="Andika"/>
              </w:rPr>
              <w:t>+</w:t>
            </w:r>
          </w:p>
        </w:tc>
        <w:tc>
          <w:tcPr>
            <w:tcW w:w="0" w:type="auto"/>
          </w:tcPr>
          <w:p w14:paraId="7EB29F73" w14:textId="70E9930B" w:rsidR="001A1BC2" w:rsidRDefault="00545CAF" w:rsidP="001A1BC2">
            <w:pPr>
              <w:jc w:val="center"/>
              <w:rPr>
                <w:rFonts w:ascii="Andika" w:hAnsi="Andika" w:cs="Andika"/>
              </w:rPr>
            </w:pPr>
            <w:r>
              <w:rPr>
                <w:rFonts w:ascii="Andika" w:hAnsi="Andika" w:cs="Andika"/>
              </w:rPr>
              <w:t>clock</w:t>
            </w:r>
          </w:p>
        </w:tc>
        <w:tc>
          <w:tcPr>
            <w:tcW w:w="0" w:type="auto"/>
          </w:tcPr>
          <w:p w14:paraId="259BF65D" w14:textId="0D9DD05E" w:rsidR="001A1BC2" w:rsidRDefault="00545CAF" w:rsidP="001A1BC2">
            <w:pPr>
              <w:jc w:val="center"/>
              <w:rPr>
                <w:rFonts w:ascii="Andika" w:hAnsi="Andika" w:cs="Andika"/>
              </w:rPr>
            </w:pPr>
            <w:r>
              <w:rPr>
                <w:rFonts w:ascii="Andika" w:hAnsi="Andika" w:cs="Andika"/>
              </w:rPr>
              <w:t>+</w:t>
            </w:r>
          </w:p>
        </w:tc>
        <w:tc>
          <w:tcPr>
            <w:tcW w:w="1471" w:type="dxa"/>
            <w:vAlign w:val="center"/>
          </w:tcPr>
          <w:p w14:paraId="6B4723BA" w14:textId="5FD407D8" w:rsidR="001A1BC2" w:rsidRDefault="00545CAF" w:rsidP="001A1BC2">
            <w:pPr>
              <w:jc w:val="center"/>
              <w:rPr>
                <w:rFonts w:ascii="Andika" w:hAnsi="Andika" w:cs="Andika"/>
              </w:rPr>
            </w:pPr>
            <w:r>
              <w:rPr>
                <w:rFonts w:ascii="Andika" w:hAnsi="Andika" w:cs="Andika"/>
              </w:rPr>
              <w:t>wise</w:t>
            </w:r>
          </w:p>
        </w:tc>
        <w:tc>
          <w:tcPr>
            <w:tcW w:w="902" w:type="dxa"/>
          </w:tcPr>
          <w:p w14:paraId="0759DC76" w14:textId="33D038F6" w:rsidR="001A1BC2" w:rsidRDefault="001A1BC2" w:rsidP="001A1BC2">
            <w:pPr>
              <w:jc w:val="center"/>
              <w:rPr>
                <w:rFonts w:ascii="Andika" w:hAnsi="Andika" w:cs="Andika"/>
              </w:rPr>
            </w:pPr>
          </w:p>
        </w:tc>
        <w:tc>
          <w:tcPr>
            <w:tcW w:w="1695" w:type="dxa"/>
            <w:vAlign w:val="center"/>
          </w:tcPr>
          <w:p w14:paraId="08B6B1F5" w14:textId="643DD98F" w:rsidR="001A1BC2" w:rsidRDefault="001A1BC2" w:rsidP="001A1BC2">
            <w:pPr>
              <w:jc w:val="center"/>
              <w:rPr>
                <w:rFonts w:ascii="Andika" w:hAnsi="Andika" w:cs="Andika"/>
              </w:rPr>
            </w:pPr>
          </w:p>
        </w:tc>
      </w:tr>
      <w:tr w:rsidR="001A1BC2" w14:paraId="70B9AD87" w14:textId="77777777" w:rsidTr="00642C8A">
        <w:tc>
          <w:tcPr>
            <w:tcW w:w="0" w:type="auto"/>
          </w:tcPr>
          <w:p w14:paraId="6B2CBCA3" w14:textId="77777777" w:rsidR="001A1BC2" w:rsidRDefault="001A1BC2" w:rsidP="001A1BC2">
            <w:pPr>
              <w:jc w:val="center"/>
              <w:rPr>
                <w:rFonts w:ascii="Andika" w:hAnsi="Andika" w:cs="Andika"/>
              </w:rPr>
            </w:pPr>
          </w:p>
        </w:tc>
        <w:tc>
          <w:tcPr>
            <w:tcW w:w="0" w:type="auto"/>
            <w:vAlign w:val="center"/>
          </w:tcPr>
          <w:p w14:paraId="333BC761" w14:textId="77777777" w:rsidR="001A1BC2" w:rsidRDefault="001A1BC2" w:rsidP="001A1BC2">
            <w:pPr>
              <w:rPr>
                <w:rFonts w:ascii="Andika" w:hAnsi="Andika" w:cs="Andika"/>
              </w:rPr>
            </w:pPr>
          </w:p>
          <w:p w14:paraId="3A317877" w14:textId="3C56DB6D" w:rsidR="00C03781" w:rsidRDefault="00C03781" w:rsidP="001A1BC2">
            <w:pPr>
              <w:rPr>
                <w:rFonts w:ascii="Andika" w:hAnsi="Andika" w:cs="Andika"/>
              </w:rPr>
            </w:pPr>
          </w:p>
        </w:tc>
        <w:tc>
          <w:tcPr>
            <w:tcW w:w="0" w:type="auto"/>
          </w:tcPr>
          <w:p w14:paraId="16E73A8F" w14:textId="77777777" w:rsidR="001A1BC2" w:rsidRDefault="001A1BC2" w:rsidP="001A1BC2">
            <w:pPr>
              <w:jc w:val="center"/>
              <w:rPr>
                <w:rFonts w:ascii="Andika" w:hAnsi="Andika" w:cs="Andika"/>
              </w:rPr>
            </w:pPr>
          </w:p>
        </w:tc>
        <w:tc>
          <w:tcPr>
            <w:tcW w:w="0" w:type="auto"/>
            <w:vAlign w:val="center"/>
          </w:tcPr>
          <w:p w14:paraId="3FBE44CF" w14:textId="77777777" w:rsidR="001A1BC2" w:rsidRDefault="001A1BC2" w:rsidP="001A1BC2">
            <w:pPr>
              <w:jc w:val="center"/>
              <w:rPr>
                <w:rFonts w:ascii="Andika" w:hAnsi="Andika" w:cs="Andika"/>
              </w:rPr>
            </w:pPr>
          </w:p>
        </w:tc>
        <w:tc>
          <w:tcPr>
            <w:tcW w:w="0" w:type="auto"/>
          </w:tcPr>
          <w:p w14:paraId="01629045" w14:textId="77777777" w:rsidR="001A1BC2" w:rsidRDefault="001A1BC2" w:rsidP="001A1BC2">
            <w:pPr>
              <w:jc w:val="center"/>
              <w:rPr>
                <w:rFonts w:ascii="Andika" w:hAnsi="Andika" w:cs="Andika"/>
              </w:rPr>
            </w:pPr>
          </w:p>
        </w:tc>
        <w:tc>
          <w:tcPr>
            <w:tcW w:w="0" w:type="auto"/>
          </w:tcPr>
          <w:p w14:paraId="3D455D17" w14:textId="77777777" w:rsidR="001A1BC2" w:rsidRDefault="001A1BC2" w:rsidP="001A1BC2">
            <w:pPr>
              <w:jc w:val="center"/>
              <w:rPr>
                <w:rFonts w:ascii="Andika" w:hAnsi="Andika" w:cs="Andika"/>
              </w:rPr>
            </w:pPr>
          </w:p>
        </w:tc>
        <w:tc>
          <w:tcPr>
            <w:tcW w:w="0" w:type="auto"/>
          </w:tcPr>
          <w:p w14:paraId="291113C6" w14:textId="54FA6A89" w:rsidR="001A1BC2" w:rsidRDefault="001A1BC2" w:rsidP="001A1BC2">
            <w:pPr>
              <w:jc w:val="center"/>
              <w:rPr>
                <w:rFonts w:ascii="Andika" w:hAnsi="Andika" w:cs="Andika"/>
              </w:rPr>
            </w:pPr>
          </w:p>
        </w:tc>
        <w:tc>
          <w:tcPr>
            <w:tcW w:w="1471" w:type="dxa"/>
            <w:vAlign w:val="center"/>
          </w:tcPr>
          <w:p w14:paraId="0F305EC3" w14:textId="77777777" w:rsidR="001A1BC2" w:rsidRDefault="001A1BC2" w:rsidP="001A1BC2">
            <w:pPr>
              <w:jc w:val="center"/>
              <w:rPr>
                <w:rFonts w:ascii="Andika" w:hAnsi="Andika" w:cs="Andika"/>
              </w:rPr>
            </w:pPr>
          </w:p>
        </w:tc>
        <w:tc>
          <w:tcPr>
            <w:tcW w:w="902" w:type="dxa"/>
          </w:tcPr>
          <w:p w14:paraId="4DB00B6C" w14:textId="77777777" w:rsidR="001A1BC2" w:rsidRDefault="001A1BC2" w:rsidP="001A1BC2">
            <w:pPr>
              <w:jc w:val="center"/>
              <w:rPr>
                <w:rFonts w:ascii="Andika" w:hAnsi="Andika" w:cs="Andika"/>
              </w:rPr>
            </w:pPr>
          </w:p>
        </w:tc>
        <w:tc>
          <w:tcPr>
            <w:tcW w:w="1695" w:type="dxa"/>
            <w:vAlign w:val="center"/>
          </w:tcPr>
          <w:p w14:paraId="75B30AFE" w14:textId="77777777" w:rsidR="001A1BC2" w:rsidRDefault="001A1BC2" w:rsidP="001A1BC2">
            <w:pPr>
              <w:jc w:val="center"/>
              <w:rPr>
                <w:rFonts w:ascii="Andika" w:hAnsi="Andika" w:cs="Andika"/>
              </w:rPr>
            </w:pPr>
          </w:p>
        </w:tc>
      </w:tr>
      <w:tr w:rsidR="001A1BC2" w14:paraId="37A46F0F" w14:textId="77777777" w:rsidTr="00642C8A">
        <w:tc>
          <w:tcPr>
            <w:tcW w:w="0" w:type="auto"/>
          </w:tcPr>
          <w:p w14:paraId="63F37B35" w14:textId="65F946AF" w:rsidR="001A1BC2" w:rsidRDefault="001A1BC2" w:rsidP="001A1BC2">
            <w:pPr>
              <w:jc w:val="center"/>
              <w:rPr>
                <w:rFonts w:ascii="Andika" w:hAnsi="Andika" w:cs="Andika"/>
              </w:rPr>
            </w:pPr>
            <w:r>
              <w:rPr>
                <w:rFonts w:ascii="Andika" w:hAnsi="Andika" w:cs="Andika"/>
              </w:rPr>
              <w:t>4.</w:t>
            </w:r>
          </w:p>
        </w:tc>
        <w:tc>
          <w:tcPr>
            <w:tcW w:w="0" w:type="auto"/>
            <w:vAlign w:val="center"/>
          </w:tcPr>
          <w:p w14:paraId="2CA30CBF" w14:textId="534D685A" w:rsidR="001A1BC2" w:rsidRDefault="00545CAF" w:rsidP="001A1BC2">
            <w:pPr>
              <w:rPr>
                <w:rFonts w:ascii="Andika" w:hAnsi="Andika" w:cs="Andika"/>
              </w:rPr>
            </w:pPr>
            <w:r>
              <w:rPr>
                <w:rFonts w:ascii="Andika" w:hAnsi="Andika" w:cs="Andika"/>
              </w:rPr>
              <w:t>antiseptic</w:t>
            </w:r>
          </w:p>
        </w:tc>
        <w:tc>
          <w:tcPr>
            <w:tcW w:w="0" w:type="auto"/>
          </w:tcPr>
          <w:p w14:paraId="062CBB87" w14:textId="63F51A69" w:rsidR="001A1BC2" w:rsidRDefault="001A1BC2" w:rsidP="001A1BC2">
            <w:pPr>
              <w:jc w:val="center"/>
              <w:rPr>
                <w:rFonts w:ascii="Andika" w:hAnsi="Andika" w:cs="Andika"/>
              </w:rPr>
            </w:pPr>
            <w:r>
              <w:rPr>
                <w:rFonts w:ascii="Andika" w:hAnsi="Andika" w:cs="Andika"/>
              </w:rPr>
              <w:t>→</w:t>
            </w:r>
          </w:p>
        </w:tc>
        <w:tc>
          <w:tcPr>
            <w:tcW w:w="0" w:type="auto"/>
            <w:vAlign w:val="center"/>
          </w:tcPr>
          <w:p w14:paraId="7D22F019" w14:textId="05F911EC" w:rsidR="001A1BC2" w:rsidRDefault="00545CAF" w:rsidP="001A1BC2">
            <w:pPr>
              <w:jc w:val="center"/>
              <w:rPr>
                <w:rFonts w:ascii="Andika" w:hAnsi="Andika" w:cs="Andika"/>
              </w:rPr>
            </w:pPr>
            <w:r>
              <w:rPr>
                <w:rFonts w:ascii="Andika" w:hAnsi="Andika" w:cs="Andika"/>
              </w:rPr>
              <w:t>anti</w:t>
            </w:r>
          </w:p>
        </w:tc>
        <w:tc>
          <w:tcPr>
            <w:tcW w:w="0" w:type="auto"/>
          </w:tcPr>
          <w:p w14:paraId="4061E8EA" w14:textId="08F4391C" w:rsidR="001A1BC2" w:rsidRDefault="001A1BC2" w:rsidP="001A1BC2">
            <w:pPr>
              <w:jc w:val="center"/>
              <w:rPr>
                <w:rFonts w:ascii="Andika" w:hAnsi="Andika" w:cs="Andika"/>
              </w:rPr>
            </w:pPr>
            <w:r>
              <w:rPr>
                <w:rFonts w:ascii="Andika" w:hAnsi="Andika" w:cs="Andika"/>
              </w:rPr>
              <w:t>+</w:t>
            </w:r>
          </w:p>
        </w:tc>
        <w:tc>
          <w:tcPr>
            <w:tcW w:w="0" w:type="auto"/>
          </w:tcPr>
          <w:p w14:paraId="07314056" w14:textId="7309F9D1" w:rsidR="001A1BC2" w:rsidRDefault="001A1BC2" w:rsidP="001A1BC2">
            <w:pPr>
              <w:jc w:val="center"/>
              <w:rPr>
                <w:rFonts w:ascii="Andika" w:hAnsi="Andika" w:cs="Andika"/>
              </w:rPr>
            </w:pPr>
            <w:r>
              <w:rPr>
                <w:rFonts w:ascii="Andika" w:hAnsi="Andika" w:cs="Andika"/>
              </w:rPr>
              <w:t>__________</w:t>
            </w:r>
          </w:p>
        </w:tc>
        <w:tc>
          <w:tcPr>
            <w:tcW w:w="0" w:type="auto"/>
          </w:tcPr>
          <w:p w14:paraId="077DE93B" w14:textId="7A49BA93" w:rsidR="001A1BC2" w:rsidRDefault="00545CAF" w:rsidP="001A1BC2">
            <w:pPr>
              <w:jc w:val="center"/>
              <w:rPr>
                <w:rFonts w:ascii="Andika" w:hAnsi="Andika" w:cs="Andika"/>
              </w:rPr>
            </w:pPr>
            <w:r>
              <w:rPr>
                <w:rFonts w:ascii="Andika" w:hAnsi="Andika" w:cs="Andika"/>
              </w:rPr>
              <w:t>+</w:t>
            </w:r>
          </w:p>
        </w:tc>
        <w:tc>
          <w:tcPr>
            <w:tcW w:w="1471" w:type="dxa"/>
            <w:vAlign w:val="center"/>
          </w:tcPr>
          <w:p w14:paraId="04692293" w14:textId="602F23A6" w:rsidR="001A1BC2" w:rsidRDefault="00545CAF" w:rsidP="001A1BC2">
            <w:pPr>
              <w:jc w:val="center"/>
              <w:rPr>
                <w:rFonts w:ascii="Andika" w:hAnsi="Andika" w:cs="Andika"/>
              </w:rPr>
            </w:pPr>
            <w:r>
              <w:rPr>
                <w:rFonts w:ascii="Andika" w:hAnsi="Andika" w:cs="Andika"/>
              </w:rPr>
              <w:t>ic</w:t>
            </w:r>
          </w:p>
        </w:tc>
        <w:tc>
          <w:tcPr>
            <w:tcW w:w="902" w:type="dxa"/>
          </w:tcPr>
          <w:p w14:paraId="50602656" w14:textId="0213D4E8" w:rsidR="001A1BC2" w:rsidRDefault="001A1BC2" w:rsidP="001A1BC2">
            <w:pPr>
              <w:jc w:val="center"/>
              <w:rPr>
                <w:rFonts w:ascii="Andika" w:hAnsi="Andika" w:cs="Andika"/>
              </w:rPr>
            </w:pPr>
          </w:p>
        </w:tc>
        <w:tc>
          <w:tcPr>
            <w:tcW w:w="1695" w:type="dxa"/>
            <w:vAlign w:val="center"/>
          </w:tcPr>
          <w:p w14:paraId="13AB8F48" w14:textId="0B777D6F" w:rsidR="001A1BC2" w:rsidRDefault="001A1BC2" w:rsidP="001A1BC2">
            <w:pPr>
              <w:jc w:val="center"/>
              <w:rPr>
                <w:rFonts w:ascii="Andika" w:hAnsi="Andika" w:cs="Andika"/>
              </w:rPr>
            </w:pPr>
          </w:p>
        </w:tc>
      </w:tr>
      <w:tr w:rsidR="001A1BC2" w14:paraId="4777F0F2" w14:textId="77777777" w:rsidTr="00642C8A">
        <w:tc>
          <w:tcPr>
            <w:tcW w:w="0" w:type="auto"/>
          </w:tcPr>
          <w:p w14:paraId="1582ACC4" w14:textId="77777777" w:rsidR="001A1BC2" w:rsidRDefault="001A1BC2" w:rsidP="001A1BC2">
            <w:pPr>
              <w:jc w:val="center"/>
              <w:rPr>
                <w:rFonts w:ascii="Andika" w:hAnsi="Andika" w:cs="Andika"/>
              </w:rPr>
            </w:pPr>
          </w:p>
        </w:tc>
        <w:tc>
          <w:tcPr>
            <w:tcW w:w="0" w:type="auto"/>
            <w:vAlign w:val="center"/>
          </w:tcPr>
          <w:p w14:paraId="5A3E5F0C" w14:textId="77777777" w:rsidR="001A1BC2" w:rsidRDefault="001A1BC2" w:rsidP="001A1BC2">
            <w:pPr>
              <w:rPr>
                <w:rFonts w:ascii="Andika" w:hAnsi="Andika" w:cs="Andika"/>
              </w:rPr>
            </w:pPr>
          </w:p>
          <w:p w14:paraId="3CF8F63A" w14:textId="294D4CA9" w:rsidR="00C03781" w:rsidRDefault="00C03781" w:rsidP="001A1BC2">
            <w:pPr>
              <w:rPr>
                <w:rFonts w:ascii="Andika" w:hAnsi="Andika" w:cs="Andika"/>
              </w:rPr>
            </w:pPr>
          </w:p>
        </w:tc>
        <w:tc>
          <w:tcPr>
            <w:tcW w:w="0" w:type="auto"/>
          </w:tcPr>
          <w:p w14:paraId="360AF50C" w14:textId="77777777" w:rsidR="001A1BC2" w:rsidRDefault="001A1BC2" w:rsidP="001A1BC2">
            <w:pPr>
              <w:jc w:val="center"/>
              <w:rPr>
                <w:rFonts w:ascii="Andika" w:hAnsi="Andika" w:cs="Andika"/>
              </w:rPr>
            </w:pPr>
          </w:p>
        </w:tc>
        <w:tc>
          <w:tcPr>
            <w:tcW w:w="0" w:type="auto"/>
            <w:vAlign w:val="center"/>
          </w:tcPr>
          <w:p w14:paraId="5D67AF5D" w14:textId="77777777" w:rsidR="001A1BC2" w:rsidRDefault="001A1BC2" w:rsidP="001A1BC2">
            <w:pPr>
              <w:jc w:val="center"/>
              <w:rPr>
                <w:rFonts w:ascii="Andika" w:hAnsi="Andika" w:cs="Andika"/>
              </w:rPr>
            </w:pPr>
          </w:p>
        </w:tc>
        <w:tc>
          <w:tcPr>
            <w:tcW w:w="0" w:type="auto"/>
          </w:tcPr>
          <w:p w14:paraId="6DBF731A" w14:textId="77777777" w:rsidR="001A1BC2" w:rsidRDefault="001A1BC2" w:rsidP="001A1BC2">
            <w:pPr>
              <w:jc w:val="center"/>
              <w:rPr>
                <w:rFonts w:ascii="Andika" w:hAnsi="Andika" w:cs="Andika"/>
              </w:rPr>
            </w:pPr>
          </w:p>
        </w:tc>
        <w:tc>
          <w:tcPr>
            <w:tcW w:w="0" w:type="auto"/>
          </w:tcPr>
          <w:p w14:paraId="64AF90FF" w14:textId="77777777" w:rsidR="001A1BC2" w:rsidRDefault="001A1BC2" w:rsidP="001A1BC2">
            <w:pPr>
              <w:jc w:val="center"/>
              <w:rPr>
                <w:rFonts w:ascii="Andika" w:hAnsi="Andika" w:cs="Andika"/>
              </w:rPr>
            </w:pPr>
          </w:p>
        </w:tc>
        <w:tc>
          <w:tcPr>
            <w:tcW w:w="0" w:type="auto"/>
          </w:tcPr>
          <w:p w14:paraId="3E5A7DD9" w14:textId="755B5497" w:rsidR="001A1BC2" w:rsidRDefault="001A1BC2" w:rsidP="001A1BC2">
            <w:pPr>
              <w:jc w:val="center"/>
              <w:rPr>
                <w:rFonts w:ascii="Andika" w:hAnsi="Andika" w:cs="Andika"/>
              </w:rPr>
            </w:pPr>
          </w:p>
        </w:tc>
        <w:tc>
          <w:tcPr>
            <w:tcW w:w="1471" w:type="dxa"/>
            <w:vAlign w:val="center"/>
          </w:tcPr>
          <w:p w14:paraId="309AC74C" w14:textId="77777777" w:rsidR="001A1BC2" w:rsidRDefault="001A1BC2" w:rsidP="001A1BC2">
            <w:pPr>
              <w:jc w:val="center"/>
              <w:rPr>
                <w:rFonts w:ascii="Andika" w:hAnsi="Andika" w:cs="Andika"/>
              </w:rPr>
            </w:pPr>
          </w:p>
        </w:tc>
        <w:tc>
          <w:tcPr>
            <w:tcW w:w="902" w:type="dxa"/>
          </w:tcPr>
          <w:p w14:paraId="3CDC83CE" w14:textId="77777777" w:rsidR="001A1BC2" w:rsidRDefault="001A1BC2" w:rsidP="001A1BC2">
            <w:pPr>
              <w:jc w:val="center"/>
              <w:rPr>
                <w:rFonts w:ascii="Andika" w:hAnsi="Andika" w:cs="Andika"/>
              </w:rPr>
            </w:pPr>
          </w:p>
        </w:tc>
        <w:tc>
          <w:tcPr>
            <w:tcW w:w="1695" w:type="dxa"/>
            <w:vAlign w:val="center"/>
          </w:tcPr>
          <w:p w14:paraId="72B93D77" w14:textId="77777777" w:rsidR="001A1BC2" w:rsidRDefault="001A1BC2" w:rsidP="001A1BC2">
            <w:pPr>
              <w:jc w:val="center"/>
              <w:rPr>
                <w:rFonts w:ascii="Andika" w:hAnsi="Andika" w:cs="Andika"/>
              </w:rPr>
            </w:pPr>
          </w:p>
        </w:tc>
      </w:tr>
      <w:tr w:rsidR="001A1BC2" w14:paraId="60E4DAF4" w14:textId="77777777" w:rsidTr="00642C8A">
        <w:tc>
          <w:tcPr>
            <w:tcW w:w="0" w:type="auto"/>
          </w:tcPr>
          <w:p w14:paraId="5DD20C76" w14:textId="1CB9A0D0" w:rsidR="001A1BC2" w:rsidRDefault="001A1BC2" w:rsidP="001A1BC2">
            <w:pPr>
              <w:jc w:val="center"/>
              <w:rPr>
                <w:rFonts w:ascii="Andika" w:hAnsi="Andika" w:cs="Andika"/>
              </w:rPr>
            </w:pPr>
            <w:r>
              <w:rPr>
                <w:rFonts w:ascii="Andika" w:hAnsi="Andika" w:cs="Andika"/>
              </w:rPr>
              <w:t>5.</w:t>
            </w:r>
          </w:p>
        </w:tc>
        <w:tc>
          <w:tcPr>
            <w:tcW w:w="0" w:type="auto"/>
            <w:vAlign w:val="center"/>
          </w:tcPr>
          <w:p w14:paraId="07B8F788" w14:textId="0D35069C" w:rsidR="001A1BC2" w:rsidRDefault="001A1BC2" w:rsidP="001A1BC2">
            <w:pPr>
              <w:rPr>
                <w:rFonts w:ascii="Andika" w:hAnsi="Andika" w:cs="Andika"/>
              </w:rPr>
            </w:pPr>
            <w:r>
              <w:rPr>
                <w:rFonts w:ascii="Andika" w:hAnsi="Andika" w:cs="Andika"/>
              </w:rPr>
              <w:t>_________</w:t>
            </w:r>
          </w:p>
        </w:tc>
        <w:tc>
          <w:tcPr>
            <w:tcW w:w="0" w:type="auto"/>
          </w:tcPr>
          <w:p w14:paraId="5DFCCAC9" w14:textId="7240C8C9" w:rsidR="001A1BC2" w:rsidRDefault="001A1BC2" w:rsidP="001A1BC2">
            <w:pPr>
              <w:jc w:val="center"/>
              <w:rPr>
                <w:rFonts w:ascii="Andika" w:hAnsi="Andika" w:cs="Andika"/>
              </w:rPr>
            </w:pPr>
            <w:r>
              <w:rPr>
                <w:rFonts w:ascii="Andika" w:hAnsi="Andika" w:cs="Andika"/>
              </w:rPr>
              <w:t>→</w:t>
            </w:r>
          </w:p>
        </w:tc>
        <w:tc>
          <w:tcPr>
            <w:tcW w:w="0" w:type="auto"/>
            <w:vAlign w:val="center"/>
          </w:tcPr>
          <w:p w14:paraId="45FC6B91" w14:textId="6322355C" w:rsidR="001A1BC2" w:rsidRDefault="00545CAF" w:rsidP="001A1BC2">
            <w:pPr>
              <w:jc w:val="center"/>
              <w:rPr>
                <w:rFonts w:ascii="Andika" w:hAnsi="Andika" w:cs="Andika"/>
              </w:rPr>
            </w:pPr>
            <w:r>
              <w:rPr>
                <w:rFonts w:ascii="Andika" w:hAnsi="Andika" w:cs="Andika"/>
              </w:rPr>
              <w:t>anti</w:t>
            </w:r>
          </w:p>
        </w:tc>
        <w:tc>
          <w:tcPr>
            <w:tcW w:w="0" w:type="auto"/>
          </w:tcPr>
          <w:p w14:paraId="7FB77EC0" w14:textId="211DE49C" w:rsidR="001A1BC2" w:rsidRDefault="001A1BC2" w:rsidP="001A1BC2">
            <w:pPr>
              <w:jc w:val="center"/>
              <w:rPr>
                <w:rFonts w:ascii="Andika" w:hAnsi="Andika" w:cs="Andika"/>
              </w:rPr>
            </w:pPr>
            <w:r>
              <w:rPr>
                <w:rFonts w:ascii="Andika" w:hAnsi="Andika" w:cs="Andika"/>
              </w:rPr>
              <w:t>+</w:t>
            </w:r>
          </w:p>
        </w:tc>
        <w:tc>
          <w:tcPr>
            <w:tcW w:w="0" w:type="auto"/>
          </w:tcPr>
          <w:p w14:paraId="3D868D3A" w14:textId="0D4589BC" w:rsidR="001A1BC2" w:rsidRDefault="00545CAF" w:rsidP="001A1BC2">
            <w:pPr>
              <w:jc w:val="center"/>
              <w:rPr>
                <w:rFonts w:ascii="Andika" w:hAnsi="Andika" w:cs="Andika"/>
              </w:rPr>
            </w:pPr>
            <w:r>
              <w:rPr>
                <w:rFonts w:ascii="Andika" w:hAnsi="Andika" w:cs="Andika"/>
              </w:rPr>
              <w:t>soc</w:t>
            </w:r>
          </w:p>
        </w:tc>
        <w:tc>
          <w:tcPr>
            <w:tcW w:w="0" w:type="auto"/>
          </w:tcPr>
          <w:p w14:paraId="6DE4BF1D" w14:textId="145C8525" w:rsidR="001A1BC2" w:rsidRDefault="00545CAF" w:rsidP="001A1BC2">
            <w:pPr>
              <w:jc w:val="center"/>
              <w:rPr>
                <w:rFonts w:ascii="Andika" w:hAnsi="Andika" w:cs="Andika"/>
              </w:rPr>
            </w:pPr>
            <w:r>
              <w:rPr>
                <w:rFonts w:ascii="Andika" w:hAnsi="Andika" w:cs="Andika"/>
              </w:rPr>
              <w:t>+</w:t>
            </w:r>
          </w:p>
        </w:tc>
        <w:tc>
          <w:tcPr>
            <w:tcW w:w="1471" w:type="dxa"/>
            <w:vAlign w:val="center"/>
          </w:tcPr>
          <w:p w14:paraId="7B849B97" w14:textId="03F4C4EE" w:rsidR="001A1BC2" w:rsidRDefault="00545CAF" w:rsidP="001A1BC2">
            <w:pPr>
              <w:jc w:val="center"/>
              <w:rPr>
                <w:rFonts w:ascii="Andika" w:hAnsi="Andika" w:cs="Andika"/>
              </w:rPr>
            </w:pPr>
            <w:r>
              <w:rPr>
                <w:rFonts w:ascii="Andika" w:hAnsi="Andika" w:cs="Andika"/>
              </w:rPr>
              <w:t>ial</w:t>
            </w:r>
          </w:p>
        </w:tc>
        <w:tc>
          <w:tcPr>
            <w:tcW w:w="902" w:type="dxa"/>
          </w:tcPr>
          <w:p w14:paraId="2951EAF7" w14:textId="3818D757" w:rsidR="001A1BC2" w:rsidRDefault="001A1BC2" w:rsidP="001A1BC2">
            <w:pPr>
              <w:jc w:val="center"/>
              <w:rPr>
                <w:rFonts w:ascii="Andika" w:hAnsi="Andika" w:cs="Andika"/>
              </w:rPr>
            </w:pPr>
          </w:p>
        </w:tc>
        <w:tc>
          <w:tcPr>
            <w:tcW w:w="1695" w:type="dxa"/>
            <w:vAlign w:val="center"/>
          </w:tcPr>
          <w:p w14:paraId="46AFC9FD" w14:textId="6033A39E" w:rsidR="001A1BC2" w:rsidRDefault="001A1BC2" w:rsidP="001A1BC2">
            <w:pPr>
              <w:jc w:val="center"/>
              <w:rPr>
                <w:rFonts w:ascii="Andika" w:hAnsi="Andika" w:cs="Andika"/>
              </w:rPr>
            </w:pPr>
          </w:p>
        </w:tc>
      </w:tr>
      <w:tr w:rsidR="001A1BC2" w14:paraId="36499BA9" w14:textId="77777777" w:rsidTr="00642C8A">
        <w:tc>
          <w:tcPr>
            <w:tcW w:w="0" w:type="auto"/>
          </w:tcPr>
          <w:p w14:paraId="5F0CD7FB" w14:textId="77777777" w:rsidR="001A1BC2" w:rsidRDefault="001A1BC2" w:rsidP="001A1BC2">
            <w:pPr>
              <w:jc w:val="center"/>
              <w:rPr>
                <w:rFonts w:ascii="Andika" w:hAnsi="Andika" w:cs="Andika"/>
              </w:rPr>
            </w:pPr>
          </w:p>
        </w:tc>
        <w:tc>
          <w:tcPr>
            <w:tcW w:w="0" w:type="auto"/>
            <w:vAlign w:val="center"/>
          </w:tcPr>
          <w:p w14:paraId="66A75E5C" w14:textId="77777777" w:rsidR="001A1BC2" w:rsidRDefault="001A1BC2" w:rsidP="001A1BC2">
            <w:pPr>
              <w:rPr>
                <w:rFonts w:ascii="Andika" w:hAnsi="Andika" w:cs="Andika"/>
              </w:rPr>
            </w:pPr>
          </w:p>
          <w:p w14:paraId="2194C917" w14:textId="487F848C" w:rsidR="00C03781" w:rsidRDefault="00C03781" w:rsidP="001A1BC2">
            <w:pPr>
              <w:rPr>
                <w:rFonts w:ascii="Andika" w:hAnsi="Andika" w:cs="Andika"/>
              </w:rPr>
            </w:pPr>
          </w:p>
        </w:tc>
        <w:tc>
          <w:tcPr>
            <w:tcW w:w="0" w:type="auto"/>
          </w:tcPr>
          <w:p w14:paraId="63F32E20" w14:textId="77777777" w:rsidR="001A1BC2" w:rsidRDefault="001A1BC2" w:rsidP="001A1BC2">
            <w:pPr>
              <w:jc w:val="center"/>
              <w:rPr>
                <w:rFonts w:ascii="Andika" w:hAnsi="Andika" w:cs="Andika"/>
              </w:rPr>
            </w:pPr>
          </w:p>
        </w:tc>
        <w:tc>
          <w:tcPr>
            <w:tcW w:w="0" w:type="auto"/>
            <w:vAlign w:val="center"/>
          </w:tcPr>
          <w:p w14:paraId="033D795D" w14:textId="77777777" w:rsidR="001A1BC2" w:rsidRDefault="001A1BC2" w:rsidP="001A1BC2">
            <w:pPr>
              <w:jc w:val="center"/>
              <w:rPr>
                <w:rFonts w:ascii="Andika" w:hAnsi="Andika" w:cs="Andika"/>
              </w:rPr>
            </w:pPr>
          </w:p>
        </w:tc>
        <w:tc>
          <w:tcPr>
            <w:tcW w:w="0" w:type="auto"/>
          </w:tcPr>
          <w:p w14:paraId="6865A24D" w14:textId="77777777" w:rsidR="001A1BC2" w:rsidRDefault="001A1BC2" w:rsidP="001A1BC2">
            <w:pPr>
              <w:jc w:val="center"/>
              <w:rPr>
                <w:rFonts w:ascii="Andika" w:hAnsi="Andika" w:cs="Andika"/>
              </w:rPr>
            </w:pPr>
          </w:p>
        </w:tc>
        <w:tc>
          <w:tcPr>
            <w:tcW w:w="0" w:type="auto"/>
          </w:tcPr>
          <w:p w14:paraId="1E1042B0" w14:textId="77777777" w:rsidR="001A1BC2" w:rsidRDefault="001A1BC2" w:rsidP="001A1BC2">
            <w:pPr>
              <w:jc w:val="center"/>
              <w:rPr>
                <w:rFonts w:ascii="Andika" w:hAnsi="Andika" w:cs="Andika"/>
              </w:rPr>
            </w:pPr>
          </w:p>
        </w:tc>
        <w:tc>
          <w:tcPr>
            <w:tcW w:w="0" w:type="auto"/>
          </w:tcPr>
          <w:p w14:paraId="70DB14D4" w14:textId="3E3FD112" w:rsidR="001A1BC2" w:rsidRDefault="001A1BC2" w:rsidP="001A1BC2">
            <w:pPr>
              <w:jc w:val="center"/>
              <w:rPr>
                <w:rFonts w:ascii="Andika" w:hAnsi="Andika" w:cs="Andika"/>
              </w:rPr>
            </w:pPr>
          </w:p>
        </w:tc>
        <w:tc>
          <w:tcPr>
            <w:tcW w:w="1471" w:type="dxa"/>
            <w:vAlign w:val="center"/>
          </w:tcPr>
          <w:p w14:paraId="1FBB0061" w14:textId="77777777" w:rsidR="001A1BC2" w:rsidRDefault="001A1BC2" w:rsidP="001A1BC2">
            <w:pPr>
              <w:jc w:val="center"/>
              <w:rPr>
                <w:rFonts w:ascii="Andika" w:hAnsi="Andika" w:cs="Andika"/>
              </w:rPr>
            </w:pPr>
          </w:p>
        </w:tc>
        <w:tc>
          <w:tcPr>
            <w:tcW w:w="902" w:type="dxa"/>
          </w:tcPr>
          <w:p w14:paraId="640A4A59" w14:textId="77777777" w:rsidR="001A1BC2" w:rsidRDefault="001A1BC2" w:rsidP="001A1BC2">
            <w:pPr>
              <w:jc w:val="center"/>
              <w:rPr>
                <w:rFonts w:ascii="Andika" w:hAnsi="Andika" w:cs="Andika"/>
              </w:rPr>
            </w:pPr>
          </w:p>
        </w:tc>
        <w:tc>
          <w:tcPr>
            <w:tcW w:w="1695" w:type="dxa"/>
            <w:vAlign w:val="center"/>
          </w:tcPr>
          <w:p w14:paraId="79D3329D" w14:textId="77777777" w:rsidR="001A1BC2" w:rsidRDefault="001A1BC2" w:rsidP="001A1BC2">
            <w:pPr>
              <w:jc w:val="center"/>
              <w:rPr>
                <w:rFonts w:ascii="Andika" w:hAnsi="Andika" w:cs="Andika"/>
              </w:rPr>
            </w:pPr>
          </w:p>
        </w:tc>
      </w:tr>
      <w:tr w:rsidR="001A1BC2" w14:paraId="092C7596" w14:textId="77777777" w:rsidTr="00642C8A">
        <w:tc>
          <w:tcPr>
            <w:tcW w:w="0" w:type="auto"/>
          </w:tcPr>
          <w:p w14:paraId="5E8FCD1C" w14:textId="7AA2BE80" w:rsidR="001A1BC2" w:rsidRDefault="001A1BC2" w:rsidP="001A1BC2">
            <w:pPr>
              <w:jc w:val="center"/>
              <w:rPr>
                <w:rFonts w:ascii="Andika" w:hAnsi="Andika" w:cs="Andika"/>
              </w:rPr>
            </w:pPr>
            <w:r>
              <w:rPr>
                <w:rFonts w:ascii="Andika" w:hAnsi="Andika" w:cs="Andika"/>
              </w:rPr>
              <w:t>6.</w:t>
            </w:r>
          </w:p>
        </w:tc>
        <w:tc>
          <w:tcPr>
            <w:tcW w:w="0" w:type="auto"/>
            <w:vAlign w:val="center"/>
          </w:tcPr>
          <w:p w14:paraId="75698E8F" w14:textId="44A47F04" w:rsidR="001A1BC2" w:rsidRDefault="004B0633" w:rsidP="001A1BC2">
            <w:pPr>
              <w:rPr>
                <w:rFonts w:ascii="Andika" w:hAnsi="Andika" w:cs="Andika"/>
              </w:rPr>
            </w:pPr>
            <w:r>
              <w:rPr>
                <w:rFonts w:ascii="Andika" w:hAnsi="Andika" w:cs="Andika"/>
              </w:rPr>
              <w:t>certification</w:t>
            </w:r>
          </w:p>
        </w:tc>
        <w:tc>
          <w:tcPr>
            <w:tcW w:w="0" w:type="auto"/>
          </w:tcPr>
          <w:p w14:paraId="6D8F05CC" w14:textId="63BF93BF" w:rsidR="001A1BC2" w:rsidRDefault="001A1BC2" w:rsidP="001A1BC2">
            <w:pPr>
              <w:jc w:val="center"/>
              <w:rPr>
                <w:rFonts w:ascii="Andika" w:hAnsi="Andika" w:cs="Andika"/>
              </w:rPr>
            </w:pPr>
            <w:r>
              <w:rPr>
                <w:rFonts w:ascii="Andika" w:hAnsi="Andika" w:cs="Andika"/>
              </w:rPr>
              <w:t>→</w:t>
            </w:r>
          </w:p>
        </w:tc>
        <w:tc>
          <w:tcPr>
            <w:tcW w:w="0" w:type="auto"/>
            <w:vAlign w:val="center"/>
          </w:tcPr>
          <w:p w14:paraId="22DE5B12" w14:textId="73D2F7F6" w:rsidR="001A1BC2" w:rsidRDefault="001A1BC2" w:rsidP="001A1BC2">
            <w:pPr>
              <w:jc w:val="center"/>
              <w:rPr>
                <w:rFonts w:ascii="Andika" w:hAnsi="Andika" w:cs="Andika"/>
              </w:rPr>
            </w:pPr>
            <w:r>
              <w:rPr>
                <w:rFonts w:ascii="Andika" w:hAnsi="Andika" w:cs="Andika"/>
              </w:rPr>
              <w:t>__________</w:t>
            </w:r>
          </w:p>
        </w:tc>
        <w:tc>
          <w:tcPr>
            <w:tcW w:w="0" w:type="auto"/>
          </w:tcPr>
          <w:p w14:paraId="47589409" w14:textId="10C88ED4" w:rsidR="001A1BC2" w:rsidRDefault="001A1BC2" w:rsidP="001A1BC2">
            <w:pPr>
              <w:jc w:val="center"/>
              <w:rPr>
                <w:rFonts w:ascii="Andika" w:hAnsi="Andika" w:cs="Andika"/>
              </w:rPr>
            </w:pPr>
            <w:r>
              <w:rPr>
                <w:rFonts w:ascii="Andika" w:hAnsi="Andika" w:cs="Andika"/>
              </w:rPr>
              <w:t>+</w:t>
            </w:r>
          </w:p>
        </w:tc>
        <w:tc>
          <w:tcPr>
            <w:tcW w:w="0" w:type="auto"/>
          </w:tcPr>
          <w:p w14:paraId="2C33F696" w14:textId="32EF6449" w:rsidR="001A1BC2" w:rsidRDefault="001A1BC2" w:rsidP="001A1BC2">
            <w:pPr>
              <w:jc w:val="center"/>
              <w:rPr>
                <w:rFonts w:ascii="Andika" w:hAnsi="Andika" w:cs="Andika"/>
              </w:rPr>
            </w:pPr>
            <w:r>
              <w:rPr>
                <w:rFonts w:ascii="Andika" w:hAnsi="Andika" w:cs="Andika"/>
              </w:rPr>
              <w:t>__________</w:t>
            </w:r>
          </w:p>
        </w:tc>
        <w:tc>
          <w:tcPr>
            <w:tcW w:w="0" w:type="auto"/>
          </w:tcPr>
          <w:p w14:paraId="60879FBF" w14:textId="026F179F" w:rsidR="001A1BC2" w:rsidRDefault="004B0633" w:rsidP="001A1BC2">
            <w:pPr>
              <w:jc w:val="center"/>
              <w:rPr>
                <w:rFonts w:ascii="Andika" w:hAnsi="Andika" w:cs="Andika"/>
              </w:rPr>
            </w:pPr>
            <w:r>
              <w:rPr>
                <w:rFonts w:ascii="Andika" w:hAnsi="Andika" w:cs="Andika"/>
              </w:rPr>
              <w:t>+</w:t>
            </w:r>
          </w:p>
        </w:tc>
        <w:tc>
          <w:tcPr>
            <w:tcW w:w="1471" w:type="dxa"/>
            <w:vAlign w:val="center"/>
          </w:tcPr>
          <w:p w14:paraId="4E08589F" w14:textId="04EC38F3" w:rsidR="001A1BC2" w:rsidRDefault="004B0633" w:rsidP="001A1BC2">
            <w:pPr>
              <w:jc w:val="center"/>
              <w:rPr>
                <w:rFonts w:ascii="Andika" w:hAnsi="Andika" w:cs="Andika"/>
              </w:rPr>
            </w:pPr>
            <w:r>
              <w:rPr>
                <w:rFonts w:ascii="Andika" w:hAnsi="Andika" w:cs="Andika"/>
              </w:rPr>
              <w:t>ate</w:t>
            </w:r>
          </w:p>
        </w:tc>
        <w:tc>
          <w:tcPr>
            <w:tcW w:w="902" w:type="dxa"/>
          </w:tcPr>
          <w:p w14:paraId="313CBDBB" w14:textId="3DDB2E58" w:rsidR="001A1BC2" w:rsidRDefault="004B0633" w:rsidP="001A1BC2">
            <w:pPr>
              <w:jc w:val="center"/>
              <w:rPr>
                <w:rFonts w:ascii="Andika" w:hAnsi="Andika" w:cs="Andika"/>
              </w:rPr>
            </w:pPr>
            <w:r>
              <w:rPr>
                <w:rFonts w:ascii="Andika" w:hAnsi="Andika" w:cs="Andika"/>
              </w:rPr>
              <w:t>+</w:t>
            </w:r>
          </w:p>
        </w:tc>
        <w:tc>
          <w:tcPr>
            <w:tcW w:w="1695" w:type="dxa"/>
            <w:vAlign w:val="center"/>
          </w:tcPr>
          <w:p w14:paraId="02476CFA" w14:textId="51028014" w:rsidR="001A1BC2" w:rsidRDefault="004B0633" w:rsidP="001A1BC2">
            <w:pPr>
              <w:jc w:val="center"/>
              <w:rPr>
                <w:rFonts w:ascii="Andika" w:hAnsi="Andika" w:cs="Andika"/>
              </w:rPr>
            </w:pPr>
            <w:r>
              <w:rPr>
                <w:rFonts w:ascii="Andika" w:hAnsi="Andika" w:cs="Andika"/>
              </w:rPr>
              <w:t>ion</w:t>
            </w:r>
          </w:p>
        </w:tc>
      </w:tr>
    </w:tbl>
    <w:p w14:paraId="5BECCEBF" w14:textId="77777777" w:rsidR="00550043" w:rsidRDefault="00550043" w:rsidP="00F06EE4">
      <w:pPr>
        <w:ind w:left="-284" w:hanging="425"/>
        <w:jc w:val="center"/>
        <w:rPr>
          <w:rFonts w:ascii="Andika" w:hAnsi="Andika" w:cs="Andika"/>
        </w:rPr>
      </w:pPr>
    </w:p>
    <w:p w14:paraId="10344612" w14:textId="77777777" w:rsidR="00716A64" w:rsidRPr="00286526" w:rsidRDefault="00716A64" w:rsidP="00716A64">
      <w:pPr>
        <w:pStyle w:val="CategoryMerge"/>
        <w:ind w:left="-993" w:right="-448"/>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9C89D" w14:textId="77777777" w:rsidR="00AA5064" w:rsidRDefault="00AA5064" w:rsidP="00E655A0">
      <w:pPr>
        <w:spacing w:after="0" w:line="240" w:lineRule="auto"/>
      </w:pPr>
      <w:r>
        <w:separator/>
      </w:r>
    </w:p>
  </w:endnote>
  <w:endnote w:type="continuationSeparator" w:id="0">
    <w:p w14:paraId="2E15FD49" w14:textId="77777777" w:rsidR="00AA5064" w:rsidRDefault="00AA5064"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3A8C4" w14:textId="77777777" w:rsidR="00AA5064" w:rsidRDefault="00AA5064" w:rsidP="00E655A0">
      <w:pPr>
        <w:spacing w:after="0" w:line="240" w:lineRule="auto"/>
      </w:pPr>
      <w:r>
        <w:separator/>
      </w:r>
    </w:p>
  </w:footnote>
  <w:footnote w:type="continuationSeparator" w:id="0">
    <w:p w14:paraId="328F34CC" w14:textId="77777777" w:rsidR="00AA5064" w:rsidRDefault="00AA5064"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AA5064">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AA5064">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033"/>
    <w:rsid w:val="001569CC"/>
    <w:rsid w:val="00163C9B"/>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E63F9"/>
    <w:rsid w:val="003E752A"/>
    <w:rsid w:val="003F6FD8"/>
    <w:rsid w:val="00416632"/>
    <w:rsid w:val="00434448"/>
    <w:rsid w:val="004365A4"/>
    <w:rsid w:val="004B0633"/>
    <w:rsid w:val="004B2050"/>
    <w:rsid w:val="004C3BEF"/>
    <w:rsid w:val="004C7EBE"/>
    <w:rsid w:val="004D2E7A"/>
    <w:rsid w:val="004E6AC3"/>
    <w:rsid w:val="004F6F9A"/>
    <w:rsid w:val="004F7CED"/>
    <w:rsid w:val="005022F8"/>
    <w:rsid w:val="00526D0F"/>
    <w:rsid w:val="00531C88"/>
    <w:rsid w:val="00533DEF"/>
    <w:rsid w:val="00542B69"/>
    <w:rsid w:val="00545CAF"/>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A6528"/>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71FD6"/>
    <w:rsid w:val="00896CD2"/>
    <w:rsid w:val="008A28C9"/>
    <w:rsid w:val="008A68B0"/>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7F48"/>
    <w:rsid w:val="00A13873"/>
    <w:rsid w:val="00A37A96"/>
    <w:rsid w:val="00A51287"/>
    <w:rsid w:val="00A6116F"/>
    <w:rsid w:val="00A62274"/>
    <w:rsid w:val="00A627FD"/>
    <w:rsid w:val="00A96421"/>
    <w:rsid w:val="00AA06B3"/>
    <w:rsid w:val="00AA3746"/>
    <w:rsid w:val="00AA5064"/>
    <w:rsid w:val="00AC06A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D12771"/>
    <w:rsid w:val="00D24330"/>
    <w:rsid w:val="00D246A9"/>
    <w:rsid w:val="00D537E6"/>
    <w:rsid w:val="00D66630"/>
    <w:rsid w:val="00D968D7"/>
    <w:rsid w:val="00DA2559"/>
    <w:rsid w:val="00DC1E9A"/>
    <w:rsid w:val="00DD3AD1"/>
    <w:rsid w:val="00DE28D9"/>
    <w:rsid w:val="00DF5F64"/>
    <w:rsid w:val="00E028B4"/>
    <w:rsid w:val="00E167ED"/>
    <w:rsid w:val="00E24E6B"/>
    <w:rsid w:val="00E275D0"/>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126</Words>
  <Characters>722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2026-06-16T13:02:00Z</dcterms:created>
  <dcterms:modified xsi:type="dcterms:W3CDTF">2026-06-16T13:02:00Z</dcterms:modified>
</cp:coreProperties>
</file>